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864E6" w14:textId="5689577D" w:rsidR="00996466" w:rsidRPr="00996466" w:rsidRDefault="00996466" w:rsidP="0065011C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ZZP.272</w:t>
      </w:r>
      <w:r w:rsidR="005906CD">
        <w:rPr>
          <w:rFonts w:ascii="Arial" w:hAnsi="Arial" w:cs="Arial"/>
          <w:b/>
          <w:sz w:val="24"/>
          <w:szCs w:val="24"/>
        </w:rPr>
        <w:t>.</w:t>
      </w:r>
      <w:r w:rsidR="0002735D">
        <w:rPr>
          <w:rFonts w:ascii="Arial" w:hAnsi="Arial" w:cs="Arial"/>
          <w:b/>
          <w:sz w:val="24"/>
          <w:szCs w:val="24"/>
        </w:rPr>
        <w:t>1</w:t>
      </w:r>
      <w:r w:rsidR="00A8769F">
        <w:rPr>
          <w:rFonts w:ascii="Arial" w:hAnsi="Arial" w:cs="Arial"/>
          <w:b/>
          <w:sz w:val="24"/>
          <w:szCs w:val="24"/>
        </w:rPr>
        <w:t>9</w:t>
      </w:r>
      <w:r w:rsidRPr="00996466">
        <w:rPr>
          <w:rFonts w:ascii="Arial" w:hAnsi="Arial" w:cs="Arial"/>
          <w:b/>
          <w:sz w:val="24"/>
          <w:szCs w:val="24"/>
        </w:rPr>
        <w:t>.202</w:t>
      </w:r>
      <w:r>
        <w:rPr>
          <w:rFonts w:ascii="Arial" w:hAnsi="Arial" w:cs="Arial"/>
          <w:b/>
          <w:sz w:val="24"/>
          <w:szCs w:val="24"/>
        </w:rPr>
        <w:t>6</w:t>
      </w:r>
    </w:p>
    <w:p w14:paraId="18B3A82B" w14:textId="4DFED970" w:rsidR="00996466" w:rsidRPr="00996466" w:rsidRDefault="00996466" w:rsidP="0065011C">
      <w:pPr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 xml:space="preserve">Załącznik nr </w:t>
      </w:r>
      <w:r w:rsidR="005033DF">
        <w:rPr>
          <w:rFonts w:ascii="Arial" w:hAnsi="Arial" w:cs="Arial"/>
          <w:b/>
          <w:sz w:val="24"/>
          <w:szCs w:val="24"/>
        </w:rPr>
        <w:t>1</w:t>
      </w:r>
      <w:r w:rsidRPr="00996466">
        <w:rPr>
          <w:rFonts w:ascii="Arial" w:hAnsi="Arial" w:cs="Arial"/>
          <w:b/>
          <w:sz w:val="24"/>
          <w:szCs w:val="24"/>
        </w:rPr>
        <w:t xml:space="preserve"> do SWZ</w:t>
      </w:r>
    </w:p>
    <w:p w14:paraId="2B854821" w14:textId="77777777" w:rsidR="00996466" w:rsidRPr="00996466" w:rsidRDefault="00996466" w:rsidP="00996466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5EE919CE" w14:textId="17B69E7A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2F8FEB0C" w14:textId="77777777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3F3904D3" w14:textId="77777777" w:rsidR="00996466" w:rsidRPr="00996466" w:rsidRDefault="00996466" w:rsidP="00996466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4B1D3777" w14:textId="77777777" w:rsidR="00996466" w:rsidRPr="00996466" w:rsidRDefault="00996466" w:rsidP="00996466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15B4DD7E" w14:textId="77777777" w:rsidR="00996466" w:rsidRPr="00996466" w:rsidRDefault="00996466" w:rsidP="00996466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(pełna nazwa/firma, adres, w zależności od podmiotu: NIP/PESEL, KRS/</w:t>
      </w:r>
      <w:proofErr w:type="spellStart"/>
      <w:r w:rsidRPr="00996466">
        <w:rPr>
          <w:rFonts w:ascii="Arial" w:hAnsi="Arial" w:cs="Arial"/>
          <w:i/>
          <w:sz w:val="20"/>
          <w:szCs w:val="24"/>
        </w:rPr>
        <w:t>CEiDG</w:t>
      </w:r>
      <w:proofErr w:type="spellEnd"/>
      <w:r w:rsidRPr="00996466">
        <w:rPr>
          <w:rFonts w:ascii="Arial" w:hAnsi="Arial" w:cs="Arial"/>
          <w:i/>
          <w:sz w:val="20"/>
          <w:szCs w:val="24"/>
        </w:rPr>
        <w:t>)</w:t>
      </w:r>
    </w:p>
    <w:p w14:paraId="56A1EAB0" w14:textId="77777777" w:rsidR="00996466" w:rsidRPr="00996466" w:rsidRDefault="00996466" w:rsidP="00996466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996466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F69F6F9" w14:textId="0B471187" w:rsidR="00996466" w:rsidRPr="00996466" w:rsidRDefault="00996466" w:rsidP="00996466">
      <w:pPr>
        <w:spacing w:line="276" w:lineRule="auto"/>
        <w:ind w:right="5670"/>
        <w:rPr>
          <w:rFonts w:ascii="Arial" w:hAnsi="Arial" w:cs="Arial"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(imię, nazwisko, stanowisko/podstawa do reprezentacji)</w:t>
      </w:r>
    </w:p>
    <w:p w14:paraId="2F32285A" w14:textId="3E4345E8" w:rsidR="00996466" w:rsidRDefault="00561030" w:rsidP="00561030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wykonawcy o niepodleganiu wykluczeniu z postępowania:</w:t>
      </w:r>
    </w:p>
    <w:p w14:paraId="7B8FEA4B" w14:textId="6DB55EAC" w:rsidR="00996466" w:rsidRPr="00996466" w:rsidRDefault="00996466" w:rsidP="002F0901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składane na podstawie art. 125 ust. 1 ustawy z dnia 11 września 2019 r.</w:t>
      </w:r>
      <w:r w:rsidR="00CD43BB">
        <w:rPr>
          <w:rFonts w:ascii="Arial" w:hAnsi="Arial" w:cs="Arial"/>
          <w:b/>
          <w:sz w:val="24"/>
          <w:szCs w:val="24"/>
        </w:rPr>
        <w:t xml:space="preserve"> </w:t>
      </w:r>
      <w:r w:rsidRPr="00996466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996466">
        <w:rPr>
          <w:rFonts w:ascii="Arial" w:hAnsi="Arial" w:cs="Arial"/>
          <w:b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b/>
          <w:sz w:val="24"/>
          <w:szCs w:val="24"/>
        </w:rPr>
        <w:t>),</w:t>
      </w:r>
    </w:p>
    <w:p w14:paraId="6530F6BB" w14:textId="096C0794" w:rsidR="00996466" w:rsidRDefault="00996466" w:rsidP="00996466">
      <w:pPr>
        <w:pStyle w:val="Nagwek7"/>
        <w:spacing w:line="276" w:lineRule="auto"/>
        <w:rPr>
          <w:rFonts w:ascii="Arial" w:hAnsi="Arial" w:cs="Arial"/>
          <w:color w:val="auto"/>
          <w:sz w:val="24"/>
          <w:szCs w:val="24"/>
        </w:rPr>
      </w:pPr>
      <w:r w:rsidRPr="00CD43BB">
        <w:rPr>
          <w:rFonts w:ascii="Arial" w:hAnsi="Arial" w:cs="Arial"/>
          <w:color w:val="auto"/>
          <w:sz w:val="24"/>
          <w:szCs w:val="24"/>
        </w:rPr>
        <w:t>Na potrzeby postępowania o udzielenie zamówienia publicznego pn.:</w:t>
      </w:r>
      <w:r w:rsidRPr="00CD43BB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r w:rsidR="00A8769F" w:rsidRPr="00A8769F">
        <w:rPr>
          <w:rFonts w:ascii="Arial" w:hAnsi="Arial" w:cs="Arial"/>
          <w:b/>
          <w:color w:val="auto"/>
          <w:sz w:val="24"/>
          <w:szCs w:val="24"/>
        </w:rPr>
        <w:t>Budowa instalacji klimatyzacji w budynku Starostwa Powiatowego w Żywcu przy ul. Krasińskiego 13</w:t>
      </w:r>
      <w:r w:rsidR="00942719">
        <w:rPr>
          <w:rFonts w:ascii="Arial" w:hAnsi="Arial" w:cs="Arial"/>
          <w:bCs/>
          <w:color w:val="auto"/>
          <w:sz w:val="24"/>
          <w:szCs w:val="24"/>
        </w:rPr>
        <w:t xml:space="preserve">, </w:t>
      </w:r>
      <w:r w:rsidRPr="00CD43BB">
        <w:rPr>
          <w:rFonts w:ascii="Arial" w:hAnsi="Arial" w:cs="Arial"/>
          <w:color w:val="auto"/>
          <w:sz w:val="24"/>
          <w:szCs w:val="24"/>
          <w:lang w:eastAsia="pl-PL"/>
        </w:rPr>
        <w:t xml:space="preserve">prowadzonego przez </w:t>
      </w:r>
      <w:r w:rsidRPr="00CD43BB">
        <w:rPr>
          <w:rFonts w:ascii="Arial" w:eastAsia="SimSun" w:hAnsi="Arial" w:cs="Arial"/>
          <w:color w:val="auto"/>
          <w:kern w:val="3"/>
          <w:sz w:val="24"/>
          <w:szCs w:val="24"/>
          <w:lang w:eastAsia="zh-CN" w:bidi="hi-IN"/>
        </w:rPr>
        <w:t>Powiat Żywiecki</w:t>
      </w:r>
      <w:r w:rsidRPr="00CD43BB">
        <w:rPr>
          <w:rFonts w:ascii="Arial" w:hAnsi="Arial" w:cs="Arial"/>
          <w:color w:val="auto"/>
          <w:sz w:val="24"/>
          <w:szCs w:val="24"/>
        </w:rPr>
        <w:t>, oświadczam, co następuje:</w:t>
      </w:r>
    </w:p>
    <w:p w14:paraId="2F0CB101" w14:textId="554DAFC3" w:rsidR="00996466" w:rsidRPr="00996466" w:rsidRDefault="00561030" w:rsidP="00561030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561030">
        <w:rPr>
          <w:rFonts w:ascii="Arial" w:hAnsi="Arial" w:cs="Arial"/>
          <w:b/>
          <w:sz w:val="24"/>
          <w:szCs w:val="24"/>
        </w:rPr>
        <w:t>Oświadczenie dotyczące wykonawcy:</w:t>
      </w:r>
    </w:p>
    <w:p w14:paraId="686CBF55" w14:textId="77777777" w:rsidR="00182355" w:rsidRPr="00996466" w:rsidRDefault="00182355" w:rsidP="0018235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Oświadczam, że nie podlegam wykluczeniu z postępowania na podstawie*:</w:t>
      </w:r>
    </w:p>
    <w:p w14:paraId="2EF505B5" w14:textId="77777777" w:rsidR="00182355" w:rsidRPr="00996466" w:rsidRDefault="00182355" w:rsidP="00182355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108 ust 1 pkt 1-6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, art. 7 ust. 1 ustawy z dnia 13 kwietnia 2022 r. o szczególnych rozwiązaniach w zakresie przeciwdziałania wspieraniu agresji na Ukrainę oraz służących ochronie bezpieczeństwa narodowego (tekst jedn. Dz. U. z 2025 r. poz. 514)</w:t>
      </w:r>
    </w:p>
    <w:p w14:paraId="08E8C4D4" w14:textId="77777777" w:rsidR="00182355" w:rsidRPr="00996466" w:rsidRDefault="00182355" w:rsidP="00182355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109 ust. 1 pkt 5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,</w:t>
      </w:r>
    </w:p>
    <w:p w14:paraId="64D3A4D9" w14:textId="77777777" w:rsidR="00182355" w:rsidRPr="00996466" w:rsidRDefault="00182355" w:rsidP="00182355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109 ust. 1 pkt 7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.</w:t>
      </w:r>
    </w:p>
    <w:p w14:paraId="2667FCA3" w14:textId="77777777" w:rsidR="00182355" w:rsidRPr="00996466" w:rsidRDefault="00182355" w:rsidP="0018235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*niepotrzebne skreślić</w:t>
      </w:r>
    </w:p>
    <w:p w14:paraId="5D7D6AA5" w14:textId="77777777" w:rsidR="00182355" w:rsidRDefault="00182355" w:rsidP="002A1B84">
      <w:pPr>
        <w:spacing w:after="480" w:line="276" w:lineRule="auto"/>
        <w:rPr>
          <w:rFonts w:ascii="Arial" w:hAnsi="Arial" w:cs="Arial"/>
          <w:i/>
          <w:sz w:val="24"/>
          <w:szCs w:val="24"/>
        </w:rPr>
      </w:pPr>
    </w:p>
    <w:p w14:paraId="2CEC71C0" w14:textId="3B022CCC" w:rsidR="00996466" w:rsidRPr="00996466" w:rsidRDefault="00996466" w:rsidP="002A1B84">
      <w:pPr>
        <w:spacing w:after="48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>dnia ……</w:t>
      </w:r>
      <w:proofErr w:type="gramStart"/>
      <w:r w:rsidRPr="00996466">
        <w:rPr>
          <w:rFonts w:ascii="Arial" w:hAnsi="Arial" w:cs="Arial"/>
          <w:sz w:val="24"/>
          <w:szCs w:val="24"/>
        </w:rPr>
        <w:t>…….</w:t>
      </w:r>
      <w:proofErr w:type="gramEnd"/>
      <w:r w:rsidRPr="00996466">
        <w:rPr>
          <w:rFonts w:ascii="Arial" w:hAnsi="Arial" w:cs="Arial"/>
          <w:sz w:val="24"/>
          <w:szCs w:val="24"/>
        </w:rPr>
        <w:t xml:space="preserve">……. r. </w:t>
      </w:r>
    </w:p>
    <w:p w14:paraId="4980DEF4" w14:textId="265246A0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4BC3C8CC" w14:textId="77777777" w:rsidR="00996466" w:rsidRPr="00996466" w:rsidRDefault="00996466" w:rsidP="00996466">
      <w:pPr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br w:type="page"/>
      </w:r>
    </w:p>
    <w:p w14:paraId="30FB1F30" w14:textId="77777777" w:rsidR="00996466" w:rsidRPr="00996466" w:rsidRDefault="00996466" w:rsidP="00996466">
      <w:pPr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lastRenderedPageBreak/>
        <w:t>Oświadczam, że zachodzą w stosunku do mnie podstawy wykluczenia z postępowania na podstawie art. …………. *</w:t>
      </w:r>
      <w:r w:rsidRPr="00996466">
        <w:rPr>
          <w:rFonts w:ascii="Arial" w:hAnsi="Arial" w:cs="Arial"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 xml:space="preserve"> </w:t>
      </w:r>
      <w:r w:rsidRPr="00996466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Pr="00996466">
        <w:rPr>
          <w:rFonts w:ascii="Arial" w:hAnsi="Arial" w:cs="Arial"/>
          <w:i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i/>
          <w:sz w:val="24"/>
          <w:szCs w:val="24"/>
        </w:rPr>
        <w:t>).</w:t>
      </w:r>
      <w:r w:rsidRPr="00996466">
        <w:rPr>
          <w:rFonts w:ascii="Arial" w:hAnsi="Arial" w:cs="Arial"/>
          <w:sz w:val="24"/>
          <w:szCs w:val="24"/>
        </w:rPr>
        <w:t xml:space="preserve"> W związku z powyższym, na mocy </w:t>
      </w:r>
      <w:bookmarkStart w:id="0" w:name="_Hlk63339526"/>
      <w:r w:rsidRPr="00996466">
        <w:rPr>
          <w:rFonts w:ascii="Arial" w:hAnsi="Arial" w:cs="Arial"/>
          <w:sz w:val="24"/>
          <w:szCs w:val="24"/>
        </w:rPr>
        <w:t xml:space="preserve">art. 110 ust. 2 pkt 1-3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bookmarkEnd w:id="0"/>
      <w:proofErr w:type="spellEnd"/>
      <w:r w:rsidRPr="00996466">
        <w:rPr>
          <w:rFonts w:ascii="Arial" w:hAnsi="Arial" w:cs="Arial"/>
          <w:sz w:val="24"/>
          <w:szCs w:val="24"/>
        </w:rPr>
        <w:t xml:space="preserve">, przedstawiam następujące środki dowodowe wykazujące niepodleganie wykluczeniu </w:t>
      </w:r>
      <w:r w:rsidRPr="00996466">
        <w:rPr>
          <w:rFonts w:ascii="Arial" w:hAnsi="Arial" w:cs="Arial"/>
          <w:i/>
          <w:iCs/>
          <w:sz w:val="24"/>
          <w:szCs w:val="24"/>
        </w:rPr>
        <w:t xml:space="preserve">(należy udowodnić zamawiającemu spełnienie łącznie wszystkich przesłanek wskazanych w art. 110 ust. 2 pkt 1-3 ustawy </w:t>
      </w:r>
      <w:proofErr w:type="spellStart"/>
      <w:r w:rsidRPr="00996466">
        <w:rPr>
          <w:rFonts w:ascii="Arial" w:hAnsi="Arial" w:cs="Arial"/>
          <w:i/>
          <w:iCs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i/>
          <w:iCs/>
          <w:sz w:val="24"/>
          <w:szCs w:val="24"/>
        </w:rPr>
        <w:t>):</w:t>
      </w:r>
    </w:p>
    <w:p w14:paraId="36AA75C3" w14:textId="77777777" w:rsidR="00996466" w:rsidRPr="00996466" w:rsidRDefault="00996466" w:rsidP="002A1B84">
      <w:pPr>
        <w:spacing w:after="60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…………….……. </w:t>
      </w: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…………………. r. </w:t>
      </w:r>
    </w:p>
    <w:p w14:paraId="37B0FDEC" w14:textId="3D6C3A79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1C0A29A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*</w:t>
      </w:r>
      <w:r w:rsidRPr="00996466">
        <w:rPr>
          <w:rFonts w:ascii="Arial" w:hAnsi="Arial" w:cs="Arial"/>
          <w:i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i/>
          <w:sz w:val="24"/>
          <w:szCs w:val="24"/>
        </w:rPr>
        <w:t xml:space="preserve"> – wypełnić, jeżeli dotyczy</w:t>
      </w:r>
    </w:p>
    <w:sectPr w:rsidR="00996466" w:rsidRPr="00996466" w:rsidSect="00996466">
      <w:footerReference w:type="default" r:id="rId7"/>
      <w:footerReference w:type="first" r:id="rId8"/>
      <w:endnotePr>
        <w:numFmt w:val="decimal"/>
      </w:endnotePr>
      <w:pgSz w:w="11906" w:h="16838"/>
      <w:pgMar w:top="140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94896" w14:textId="77777777" w:rsidR="008E4BCB" w:rsidRDefault="008E4BCB">
      <w:pPr>
        <w:spacing w:after="0" w:line="240" w:lineRule="auto"/>
      </w:pPr>
      <w:r>
        <w:separator/>
      </w:r>
    </w:p>
  </w:endnote>
  <w:endnote w:type="continuationSeparator" w:id="0">
    <w:p w14:paraId="73E0D47C" w14:textId="77777777" w:rsidR="008E4BCB" w:rsidRDefault="008E4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4CEC496D" w14:textId="77777777" w:rsidR="00996466" w:rsidRDefault="0099646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C9B410" w14:textId="77777777" w:rsidR="00996466" w:rsidRDefault="009964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9D75B" w14:textId="77777777" w:rsidR="00996466" w:rsidRDefault="00996466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3E276" w14:textId="77777777" w:rsidR="008E4BCB" w:rsidRDefault="008E4BCB">
      <w:pPr>
        <w:spacing w:after="0" w:line="240" w:lineRule="auto"/>
      </w:pPr>
      <w:r>
        <w:separator/>
      </w:r>
    </w:p>
  </w:footnote>
  <w:footnote w:type="continuationSeparator" w:id="0">
    <w:p w14:paraId="1CCC7DC7" w14:textId="77777777" w:rsidR="008E4BCB" w:rsidRDefault="008E4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029FF"/>
    <w:multiLevelType w:val="hybridMultilevel"/>
    <w:tmpl w:val="D8FCB3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2"/>
  </w:num>
  <w:num w:numId="2" w16cid:durableId="1052583122">
    <w:abstractNumId w:val="1"/>
  </w:num>
  <w:num w:numId="3" w16cid:durableId="1086029261">
    <w:abstractNumId w:val="3"/>
  </w:num>
  <w:num w:numId="4" w16cid:durableId="902909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66"/>
    <w:rsid w:val="0002735D"/>
    <w:rsid w:val="00062C74"/>
    <w:rsid w:val="00073AAB"/>
    <w:rsid w:val="00083139"/>
    <w:rsid w:val="00105319"/>
    <w:rsid w:val="00155144"/>
    <w:rsid w:val="00161E96"/>
    <w:rsid w:val="00182355"/>
    <w:rsid w:val="001A7AA3"/>
    <w:rsid w:val="001B51F1"/>
    <w:rsid w:val="002A1B84"/>
    <w:rsid w:val="002C6878"/>
    <w:rsid w:val="002F0901"/>
    <w:rsid w:val="00314298"/>
    <w:rsid w:val="00334BB3"/>
    <w:rsid w:val="003811F7"/>
    <w:rsid w:val="004C5F00"/>
    <w:rsid w:val="005033DF"/>
    <w:rsid w:val="00561030"/>
    <w:rsid w:val="005906CD"/>
    <w:rsid w:val="005C0535"/>
    <w:rsid w:val="00641446"/>
    <w:rsid w:val="0065011C"/>
    <w:rsid w:val="00676E14"/>
    <w:rsid w:val="00711490"/>
    <w:rsid w:val="00790AD5"/>
    <w:rsid w:val="007B29EF"/>
    <w:rsid w:val="008E4BCB"/>
    <w:rsid w:val="00942719"/>
    <w:rsid w:val="00996466"/>
    <w:rsid w:val="009B3825"/>
    <w:rsid w:val="00A8769F"/>
    <w:rsid w:val="00AC0F4E"/>
    <w:rsid w:val="00B7156D"/>
    <w:rsid w:val="00BC1E75"/>
    <w:rsid w:val="00C84021"/>
    <w:rsid w:val="00CD43BB"/>
    <w:rsid w:val="00D2146E"/>
    <w:rsid w:val="00DE2114"/>
    <w:rsid w:val="00E93421"/>
    <w:rsid w:val="00EB24F0"/>
    <w:rsid w:val="00EC38C2"/>
    <w:rsid w:val="00ED750B"/>
    <w:rsid w:val="00F25D05"/>
    <w:rsid w:val="00F31667"/>
    <w:rsid w:val="00F80F16"/>
    <w:rsid w:val="00FC57F9"/>
    <w:rsid w:val="00FE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675B4"/>
  <w15:chartTrackingRefBased/>
  <w15:docId w15:val="{EA99A42E-3968-49C2-8AEE-F6532E132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466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4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64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64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64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64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64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9964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64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64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ind w:left="720"/>
      <w:contextualSpacing/>
    </w:p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964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64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646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64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9964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64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646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64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64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646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64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646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964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64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64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64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wykluczenie</dc:title>
  <dc:subject/>
  <dc:creator>ZZP.Nikiel Beata</dc:creator>
  <cp:keywords/>
  <dc:description/>
  <cp:lastModifiedBy>ZZP.Kruszyński Bartłomiej</cp:lastModifiedBy>
  <cp:revision>19</cp:revision>
  <cp:lastPrinted>2026-04-01T11:30:00Z</cp:lastPrinted>
  <dcterms:created xsi:type="dcterms:W3CDTF">2026-02-02T11:13:00Z</dcterms:created>
  <dcterms:modified xsi:type="dcterms:W3CDTF">2026-04-22T09:07:00Z</dcterms:modified>
</cp:coreProperties>
</file>